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D15A51">
        <w:rPr>
          <w:color w:val="000000"/>
          <w:sz w:val="30"/>
          <w:szCs w:val="30"/>
          <w:u w:val="single"/>
        </w:rPr>
        <w:t>февраля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D15A51" w:rsidRPr="004810B7">
        <w:rPr>
          <w:sz w:val="30"/>
          <w:szCs w:val="30"/>
        </w:rPr>
        <w:t>февраля</w:t>
      </w:r>
      <w:r w:rsidR="00442B6A" w:rsidRPr="004810B7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среди населения го</w:t>
      </w:r>
      <w:r w:rsidR="00BE13AD" w:rsidRPr="004810B7">
        <w:rPr>
          <w:sz w:val="30"/>
          <w:szCs w:val="30"/>
        </w:rPr>
        <w:t>рода Бреста зарегистрировано 27</w:t>
      </w:r>
      <w:r w:rsidR="00D15A51" w:rsidRPr="004810B7">
        <w:rPr>
          <w:sz w:val="30"/>
          <w:szCs w:val="30"/>
        </w:rPr>
        <w:t>4 случая</w:t>
      </w:r>
      <w:r w:rsidRPr="004810B7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4810B7">
        <w:rPr>
          <w:sz w:val="30"/>
          <w:szCs w:val="30"/>
        </w:rPr>
        <w:t>63</w:t>
      </w:r>
      <w:r w:rsidR="00BE13AD" w:rsidRPr="004810B7">
        <w:rPr>
          <w:sz w:val="30"/>
          <w:szCs w:val="30"/>
        </w:rPr>
        <w:t>,</w:t>
      </w:r>
      <w:r w:rsidR="004810B7" w:rsidRPr="004810B7">
        <w:rPr>
          <w:sz w:val="30"/>
          <w:szCs w:val="30"/>
        </w:rPr>
        <w:t>9</w:t>
      </w:r>
      <w:r w:rsidR="00CB4D57" w:rsidRPr="004810B7">
        <w:rPr>
          <w:sz w:val="30"/>
          <w:szCs w:val="30"/>
        </w:rPr>
        <w:t>% (</w:t>
      </w:r>
      <w:r w:rsidR="00BE13AD" w:rsidRPr="004810B7">
        <w:rPr>
          <w:sz w:val="30"/>
          <w:szCs w:val="30"/>
        </w:rPr>
        <w:t>17</w:t>
      </w:r>
      <w:r w:rsidR="004810B7" w:rsidRPr="004810B7">
        <w:rPr>
          <w:sz w:val="30"/>
          <w:szCs w:val="30"/>
        </w:rPr>
        <w:t>5</w:t>
      </w:r>
      <w:r w:rsidR="00D01B96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случа</w:t>
      </w:r>
      <w:r w:rsidR="00D01B96">
        <w:rPr>
          <w:sz w:val="30"/>
          <w:szCs w:val="30"/>
        </w:rPr>
        <w:t>ев</w:t>
      </w:r>
      <w:r w:rsidRPr="004810B7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4810B7">
        <w:rPr>
          <w:sz w:val="30"/>
          <w:szCs w:val="30"/>
        </w:rPr>
        <w:t xml:space="preserve">еществ, инфицировалось </w:t>
      </w:r>
      <w:r w:rsidR="00BE13AD" w:rsidRPr="004810B7">
        <w:rPr>
          <w:sz w:val="30"/>
          <w:szCs w:val="30"/>
        </w:rPr>
        <w:t>35,6</w:t>
      </w:r>
      <w:r w:rsidR="00E85094" w:rsidRPr="004810B7">
        <w:rPr>
          <w:sz w:val="30"/>
          <w:szCs w:val="30"/>
        </w:rPr>
        <w:t>% (9</w:t>
      </w:r>
      <w:r w:rsidR="004810B7" w:rsidRPr="004810B7">
        <w:rPr>
          <w:sz w:val="30"/>
          <w:szCs w:val="30"/>
        </w:rPr>
        <w:t>7</w:t>
      </w:r>
      <w:r w:rsidRPr="004810B7">
        <w:rPr>
          <w:sz w:val="30"/>
          <w:szCs w:val="30"/>
        </w:rPr>
        <w:t xml:space="preserve"> человек), вертикальный путь инфицирования </w:t>
      </w:r>
      <w:r w:rsidR="00511154" w:rsidRPr="004810B7">
        <w:rPr>
          <w:sz w:val="30"/>
          <w:szCs w:val="30"/>
        </w:rPr>
        <w:t>з</w:t>
      </w:r>
      <w:r w:rsidR="00E85094" w:rsidRPr="004810B7">
        <w:rPr>
          <w:sz w:val="30"/>
          <w:szCs w:val="30"/>
        </w:rPr>
        <w:t>арегистрирован у 1 ребенка (0,3</w:t>
      </w:r>
      <w:r w:rsidR="00BE13AD" w:rsidRPr="004810B7">
        <w:rPr>
          <w:sz w:val="30"/>
          <w:szCs w:val="30"/>
        </w:rPr>
        <w:t>5</w:t>
      </w:r>
      <w:r w:rsidRPr="004810B7">
        <w:rPr>
          <w:sz w:val="30"/>
          <w:szCs w:val="30"/>
        </w:rPr>
        <w:t>%),</w:t>
      </w:r>
      <w:r w:rsidRPr="00510D41">
        <w:rPr>
          <w:sz w:val="30"/>
          <w:szCs w:val="30"/>
        </w:rPr>
        <w:t xml:space="preserve">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E85094">
        <w:rPr>
          <w:sz w:val="30"/>
          <w:szCs w:val="30"/>
        </w:rPr>
        <w:t>новлена (0,3</w:t>
      </w:r>
      <w:r w:rsidR="00BE13AD">
        <w:rPr>
          <w:sz w:val="30"/>
          <w:szCs w:val="30"/>
        </w:rPr>
        <w:t>5</w:t>
      </w:r>
      <w:r w:rsidR="006E0EA7">
        <w:rPr>
          <w:sz w:val="30"/>
          <w:szCs w:val="30"/>
        </w:rPr>
        <w:t xml:space="preserve">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E13AD">
        <w:rPr>
          <w:sz w:val="30"/>
          <w:szCs w:val="30"/>
        </w:rPr>
        <w:t>40,</w:t>
      </w:r>
      <w:r w:rsidR="004810B7">
        <w:rPr>
          <w:sz w:val="30"/>
          <w:szCs w:val="30"/>
        </w:rPr>
        <w:t>9</w:t>
      </w:r>
      <w:r w:rsidR="00E85094">
        <w:rPr>
          <w:sz w:val="30"/>
          <w:szCs w:val="30"/>
        </w:rPr>
        <w:t>% (11</w:t>
      </w:r>
      <w:r w:rsidR="004810B7">
        <w:rPr>
          <w:sz w:val="30"/>
          <w:szCs w:val="30"/>
        </w:rPr>
        <w:t>2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986A85">
        <w:rPr>
          <w:sz w:val="30"/>
          <w:szCs w:val="30"/>
        </w:rPr>
        <w:t>59</w:t>
      </w:r>
      <w:r w:rsidR="00BE13AD">
        <w:rPr>
          <w:sz w:val="30"/>
          <w:szCs w:val="30"/>
        </w:rPr>
        <w:t>,</w:t>
      </w:r>
      <w:r w:rsidR="004810B7">
        <w:rPr>
          <w:sz w:val="30"/>
          <w:szCs w:val="30"/>
        </w:rPr>
        <w:t>1</w:t>
      </w:r>
      <w:r w:rsidR="00AE259D" w:rsidRPr="00B550F5">
        <w:rPr>
          <w:sz w:val="30"/>
          <w:szCs w:val="30"/>
        </w:rPr>
        <w:t>% (</w:t>
      </w:r>
      <w:r w:rsidR="00BE13AD">
        <w:rPr>
          <w:sz w:val="30"/>
          <w:szCs w:val="30"/>
        </w:rPr>
        <w:t>16</w:t>
      </w:r>
      <w:r w:rsidR="004810B7">
        <w:rPr>
          <w:sz w:val="30"/>
          <w:szCs w:val="30"/>
        </w:rPr>
        <w:t>2</w:t>
      </w:r>
      <w:r w:rsidRPr="00B550F5">
        <w:rPr>
          <w:sz w:val="30"/>
          <w:szCs w:val="30"/>
        </w:rPr>
        <w:t xml:space="preserve"> человек</w:t>
      </w:r>
      <w:r w:rsidR="00D01B96">
        <w:rPr>
          <w:sz w:val="30"/>
          <w:szCs w:val="30"/>
        </w:rPr>
        <w:t>а</w:t>
      </w:r>
      <w:r w:rsidRPr="00B550F5">
        <w:rPr>
          <w:sz w:val="30"/>
          <w:szCs w:val="30"/>
        </w:rPr>
        <w:t>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>ло 43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4810B7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февраль </w:t>
      </w:r>
      <w:r w:rsidR="00BE13AD">
        <w:rPr>
          <w:sz w:val="30"/>
          <w:szCs w:val="30"/>
        </w:rPr>
        <w:t>201</w:t>
      </w:r>
      <w:r w:rsidR="00D15A51">
        <w:rPr>
          <w:sz w:val="30"/>
          <w:szCs w:val="30"/>
        </w:rPr>
        <w:t>8</w:t>
      </w:r>
      <w:r>
        <w:rPr>
          <w:sz w:val="30"/>
          <w:szCs w:val="30"/>
        </w:rPr>
        <w:t xml:space="preserve">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BE13AD">
        <w:rPr>
          <w:sz w:val="30"/>
          <w:szCs w:val="30"/>
        </w:rPr>
        <w:t xml:space="preserve">о </w:t>
      </w:r>
      <w:r w:rsidR="0057677F">
        <w:rPr>
          <w:sz w:val="30"/>
          <w:szCs w:val="30"/>
        </w:rPr>
        <w:t>4</w:t>
      </w:r>
      <w:r w:rsidR="00535B65">
        <w:rPr>
          <w:sz w:val="30"/>
          <w:szCs w:val="30"/>
        </w:rPr>
        <w:t xml:space="preserve"> </w:t>
      </w:r>
      <w:r w:rsidR="00E85094">
        <w:rPr>
          <w:sz w:val="30"/>
          <w:szCs w:val="30"/>
        </w:rPr>
        <w:t>случая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</w:t>
      </w:r>
      <w:r w:rsidR="00D15A51"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3</w:t>
      </w:r>
      <w:r w:rsidR="00BC7CEA">
        <w:rPr>
          <w:sz w:val="30"/>
          <w:szCs w:val="30"/>
        </w:rPr>
        <w:t xml:space="preserve"> случа</w:t>
      </w:r>
      <w:r w:rsidR="0057677F">
        <w:rPr>
          <w:sz w:val="30"/>
          <w:szCs w:val="30"/>
        </w:rPr>
        <w:t>я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57677F">
        <w:rPr>
          <w:sz w:val="30"/>
          <w:szCs w:val="30"/>
        </w:rPr>
        <w:t>4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>
        <w:rPr>
          <w:sz w:val="30"/>
          <w:szCs w:val="30"/>
        </w:rPr>
        <w:t>3</w:t>
      </w:r>
      <w:r w:rsidR="00511154">
        <w:rPr>
          <w:sz w:val="30"/>
          <w:szCs w:val="30"/>
        </w:rPr>
        <w:t xml:space="preserve"> </w:t>
      </w:r>
      <w:r w:rsidR="001C5E01" w:rsidRPr="00B550F5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1C5E01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75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</w:t>
      </w:r>
      <w:r w:rsidR="00D01B96">
        <w:rPr>
          <w:sz w:val="30"/>
          <w:szCs w:val="30"/>
        </w:rPr>
        <w:t>ся</w:t>
      </w:r>
      <w:r w:rsidR="00E85094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="00DA29E8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25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>
        <w:rPr>
          <w:sz w:val="30"/>
          <w:szCs w:val="30"/>
        </w:rPr>
        <w:t>50</w:t>
      </w:r>
      <w:r w:rsidR="00E85094">
        <w:rPr>
          <w:sz w:val="30"/>
          <w:szCs w:val="30"/>
        </w:rPr>
        <w:t>% (</w:t>
      </w:r>
      <w:r>
        <w:rPr>
          <w:sz w:val="30"/>
          <w:szCs w:val="30"/>
        </w:rPr>
        <w:t>2</w:t>
      </w:r>
      <w:r w:rsidR="00B550F5" w:rsidRPr="00B550F5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="00B550F5" w:rsidRPr="00B550F5">
        <w:rPr>
          <w:sz w:val="30"/>
          <w:szCs w:val="30"/>
        </w:rPr>
        <w:t xml:space="preserve">), мужчин – </w:t>
      </w:r>
      <w:r>
        <w:rPr>
          <w:sz w:val="30"/>
          <w:szCs w:val="30"/>
        </w:rPr>
        <w:t>50</w:t>
      </w:r>
      <w:r w:rsidR="00E85094">
        <w:rPr>
          <w:sz w:val="30"/>
          <w:szCs w:val="30"/>
        </w:rPr>
        <w:t>% (</w:t>
      </w:r>
      <w:r>
        <w:rPr>
          <w:sz w:val="30"/>
          <w:szCs w:val="30"/>
        </w:rPr>
        <w:t>2</w:t>
      </w:r>
      <w:r w:rsidR="001C5E01" w:rsidRPr="00B550F5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по </w:t>
      </w:r>
      <w:r w:rsidR="007D196E" w:rsidRPr="009C5BF9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57677F" w:rsidP="009C5BF9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</w:t>
      </w:r>
      <w:r w:rsidR="009C5BF9" w:rsidRPr="009C5BF9">
        <w:rPr>
          <w:color w:val="000000"/>
          <w:sz w:val="30"/>
          <w:szCs w:val="30"/>
          <w:u w:val="single"/>
        </w:rPr>
        <w:t>1</w:t>
      </w:r>
      <w:r>
        <w:rPr>
          <w:color w:val="000000"/>
          <w:sz w:val="30"/>
          <w:szCs w:val="30"/>
          <w:u w:val="single"/>
        </w:rPr>
        <w:t xml:space="preserve"> </w:t>
      </w:r>
      <w:r w:rsidR="00D15A51">
        <w:rPr>
          <w:color w:val="000000"/>
          <w:sz w:val="30"/>
          <w:szCs w:val="30"/>
          <w:u w:val="single"/>
        </w:rPr>
        <w:t>февраля</w:t>
      </w:r>
      <w:r>
        <w:rPr>
          <w:color w:val="000000"/>
          <w:sz w:val="30"/>
          <w:szCs w:val="30"/>
          <w:u w:val="single"/>
        </w:rPr>
        <w:t xml:space="preserve"> </w:t>
      </w:r>
      <w:r w:rsidR="009C5BF9" w:rsidRPr="009C5BF9">
        <w:rPr>
          <w:color w:val="000000"/>
          <w:sz w:val="30"/>
          <w:szCs w:val="30"/>
          <w:u w:val="single"/>
        </w:rPr>
        <w:t>201</w:t>
      </w:r>
      <w:r w:rsidR="00BE13AD">
        <w:rPr>
          <w:color w:val="000000"/>
          <w:sz w:val="30"/>
          <w:szCs w:val="30"/>
          <w:u w:val="single"/>
        </w:rPr>
        <w:t>8</w:t>
      </w:r>
      <w:r w:rsidR="009C5BF9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D15A51">
        <w:rPr>
          <w:sz w:val="30"/>
          <w:szCs w:val="30"/>
        </w:rPr>
        <w:t>февраля</w:t>
      </w:r>
      <w:r w:rsidR="00BC7CEA"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 xml:space="preserve"> 2018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>зарегистрировано 29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3F6916">
        <w:rPr>
          <w:sz w:val="30"/>
          <w:szCs w:val="30"/>
        </w:rPr>
        <w:t>79,3%</w:t>
      </w:r>
      <w:r w:rsidR="0057677F">
        <w:rPr>
          <w:sz w:val="30"/>
          <w:szCs w:val="30"/>
        </w:rPr>
        <w:t xml:space="preserve"> </w:t>
      </w:r>
      <w:r w:rsidR="003F6916">
        <w:rPr>
          <w:sz w:val="30"/>
          <w:szCs w:val="30"/>
        </w:rPr>
        <w:t xml:space="preserve"> (23</w:t>
      </w:r>
      <w:r w:rsidR="007C13FC">
        <w:rPr>
          <w:sz w:val="30"/>
          <w:szCs w:val="30"/>
        </w:rPr>
        <w:t xml:space="preserve"> случая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>
        <w:rPr>
          <w:sz w:val="30"/>
          <w:szCs w:val="30"/>
        </w:rPr>
        <w:t>ких веществ, инфицировалось 17,2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7C13FC">
        <w:rPr>
          <w:sz w:val="30"/>
          <w:szCs w:val="30"/>
        </w:rPr>
        <w:t>зарегистрирован у 1 ребенка (3</w:t>
      </w:r>
      <w:r w:rsidR="003F6916">
        <w:rPr>
          <w:sz w:val="30"/>
          <w:szCs w:val="30"/>
        </w:rPr>
        <w:t>,5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3F6916">
        <w:rPr>
          <w:sz w:val="30"/>
          <w:szCs w:val="30"/>
        </w:rPr>
        <w:t>яет 48,3% (14</w:t>
      </w:r>
      <w:r w:rsidRPr="00124FB8">
        <w:rPr>
          <w:sz w:val="30"/>
          <w:szCs w:val="30"/>
        </w:rPr>
        <w:t xml:space="preserve"> человек), мужчин</w:t>
      </w:r>
      <w:r w:rsidR="003F6916">
        <w:rPr>
          <w:sz w:val="30"/>
          <w:szCs w:val="30"/>
        </w:rPr>
        <w:t xml:space="preserve"> – 51,7</w:t>
      </w:r>
      <w:r w:rsidR="007C13FC">
        <w:rPr>
          <w:sz w:val="30"/>
          <w:szCs w:val="30"/>
        </w:rPr>
        <w:t>% (15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>
        <w:rPr>
          <w:sz w:val="30"/>
          <w:szCs w:val="30"/>
        </w:rPr>
        <w:t>рло 3</w:t>
      </w:r>
      <w:r w:rsidRPr="00124FB8">
        <w:rPr>
          <w:sz w:val="30"/>
          <w:szCs w:val="30"/>
        </w:rPr>
        <w:t xml:space="preserve"> ВИЧ-инфицированных.</w:t>
      </w:r>
    </w:p>
    <w:p w:rsidR="00564298" w:rsidRPr="009C5BF9" w:rsidRDefault="00D01B96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</w:t>
      </w:r>
      <w:r w:rsidR="00B11534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="00B11534">
        <w:rPr>
          <w:sz w:val="30"/>
          <w:szCs w:val="30"/>
        </w:rPr>
        <w:t>февраль</w:t>
      </w:r>
      <w:r>
        <w:rPr>
          <w:sz w:val="30"/>
          <w:szCs w:val="30"/>
        </w:rPr>
        <w:t xml:space="preserve"> </w:t>
      </w:r>
      <w:r w:rsidR="00B11534">
        <w:rPr>
          <w:sz w:val="30"/>
          <w:szCs w:val="30"/>
        </w:rPr>
        <w:t>2018</w:t>
      </w:r>
      <w:r>
        <w:rPr>
          <w:sz w:val="30"/>
          <w:szCs w:val="30"/>
        </w:rPr>
        <w:t xml:space="preserve"> </w:t>
      </w:r>
      <w:r w:rsidR="00B11534">
        <w:rPr>
          <w:sz w:val="30"/>
          <w:szCs w:val="30"/>
        </w:rPr>
        <w:t>года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случаев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ВИЧ-инфекции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="00B11534">
        <w:rPr>
          <w:sz w:val="30"/>
          <w:szCs w:val="30"/>
        </w:rPr>
        <w:t xml:space="preserve">не </w:t>
      </w:r>
      <w:r w:rsidR="00BC7CEA">
        <w:rPr>
          <w:sz w:val="30"/>
          <w:szCs w:val="30"/>
        </w:rPr>
        <w:t>зарегистрирован</w:t>
      </w:r>
      <w:r w:rsidR="003F6916">
        <w:rPr>
          <w:sz w:val="30"/>
          <w:szCs w:val="30"/>
        </w:rPr>
        <w:t>о</w:t>
      </w:r>
      <w:r>
        <w:rPr>
          <w:sz w:val="30"/>
          <w:szCs w:val="30"/>
        </w:rPr>
        <w:t>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7B" w:rsidRDefault="00E4117B" w:rsidP="007D196E">
      <w:r>
        <w:separator/>
      </w:r>
    </w:p>
  </w:endnote>
  <w:endnote w:type="continuationSeparator" w:id="0">
    <w:p w:rsidR="00E4117B" w:rsidRDefault="00E4117B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7B" w:rsidRDefault="00E4117B" w:rsidP="007D196E">
      <w:r>
        <w:separator/>
      </w:r>
    </w:p>
  </w:footnote>
  <w:footnote w:type="continuationSeparator" w:id="0">
    <w:p w:rsidR="00E4117B" w:rsidRDefault="00E4117B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F1A4E"/>
    <w:rsid w:val="003F57AA"/>
    <w:rsid w:val="003F6916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F0DAE3-983A-48B1-92D3-77784C17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8</cp:revision>
  <cp:lastPrinted>2016-12-14T10:21:00Z</cp:lastPrinted>
  <dcterms:created xsi:type="dcterms:W3CDTF">2018-01-16T07:37:00Z</dcterms:created>
  <dcterms:modified xsi:type="dcterms:W3CDTF">2018-02-12T07:58:00Z</dcterms:modified>
</cp:coreProperties>
</file>