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964A13">
        <w:rPr>
          <w:color w:val="000000"/>
          <w:sz w:val="30"/>
          <w:szCs w:val="30"/>
          <w:u w:val="single"/>
        </w:rPr>
        <w:t>мая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</w:t>
      </w:r>
      <w:r w:rsidR="00964A13">
        <w:rPr>
          <w:sz w:val="30"/>
          <w:szCs w:val="30"/>
        </w:rPr>
        <w:t>мая</w:t>
      </w:r>
      <w:r w:rsidRPr="009C5BF9">
        <w:rPr>
          <w:sz w:val="30"/>
          <w:szCs w:val="30"/>
        </w:rPr>
        <w:t xml:space="preserve"> 2016 года) среди населения го</w:t>
      </w:r>
      <w:r w:rsidR="004264BE">
        <w:rPr>
          <w:sz w:val="30"/>
          <w:szCs w:val="30"/>
        </w:rPr>
        <w:t>рода Бреста зарегистрирован</w:t>
      </w:r>
      <w:r w:rsidR="00964A13">
        <w:rPr>
          <w:sz w:val="30"/>
          <w:szCs w:val="30"/>
        </w:rPr>
        <w:t>о 233 случая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 w:rsidR="0027268E">
        <w:rPr>
          <w:sz w:val="30"/>
          <w:szCs w:val="30"/>
        </w:rPr>
        <w:t xml:space="preserve">ИЧ-инфекции половой – </w:t>
      </w:r>
      <w:r w:rsidR="003F1A4E">
        <w:rPr>
          <w:sz w:val="30"/>
          <w:szCs w:val="30"/>
        </w:rPr>
        <w:t>61,0</w:t>
      </w:r>
      <w:r w:rsidR="00A7207E">
        <w:rPr>
          <w:sz w:val="30"/>
          <w:szCs w:val="30"/>
        </w:rPr>
        <w:t>% (</w:t>
      </w:r>
      <w:r w:rsidR="00964A13">
        <w:rPr>
          <w:sz w:val="30"/>
          <w:szCs w:val="30"/>
        </w:rPr>
        <w:t>142 случая</w:t>
      </w:r>
      <w:r w:rsidRPr="009C5BF9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E872A5">
        <w:rPr>
          <w:sz w:val="30"/>
          <w:szCs w:val="30"/>
        </w:rPr>
        <w:t>ких веществ, инфицировалось 38,2</w:t>
      </w:r>
      <w:r w:rsidRPr="009C5BF9">
        <w:rPr>
          <w:sz w:val="30"/>
          <w:szCs w:val="30"/>
        </w:rPr>
        <w:t>% (8</w:t>
      </w:r>
      <w:r w:rsidR="00964A13">
        <w:rPr>
          <w:sz w:val="30"/>
          <w:szCs w:val="30"/>
        </w:rPr>
        <w:t>9</w:t>
      </w:r>
      <w:r w:rsidRPr="009C5BF9">
        <w:rPr>
          <w:sz w:val="30"/>
          <w:szCs w:val="30"/>
        </w:rPr>
        <w:t xml:space="preserve"> человек), вертикальный путь инфицирования </w:t>
      </w:r>
      <w:r w:rsidR="0027268E">
        <w:rPr>
          <w:sz w:val="30"/>
          <w:szCs w:val="30"/>
        </w:rPr>
        <w:t>зарегистрирован у 1 ребенка (0,4</w:t>
      </w:r>
      <w:r w:rsidRPr="009C5BF9">
        <w:rPr>
          <w:sz w:val="30"/>
          <w:szCs w:val="30"/>
        </w:rPr>
        <w:t>%)</w:t>
      </w:r>
      <w:r w:rsidR="004264BE">
        <w:rPr>
          <w:sz w:val="30"/>
          <w:szCs w:val="30"/>
        </w:rPr>
        <w:t xml:space="preserve">, в одном случае причина заражения </w:t>
      </w:r>
      <w:r w:rsidR="00356CA3">
        <w:rPr>
          <w:sz w:val="30"/>
          <w:szCs w:val="30"/>
        </w:rPr>
        <w:t xml:space="preserve">ВИЧ-инфекцией </w:t>
      </w:r>
      <w:r w:rsidR="004264BE">
        <w:rPr>
          <w:sz w:val="30"/>
          <w:szCs w:val="30"/>
        </w:rPr>
        <w:t>не установлена</w:t>
      </w:r>
      <w:r w:rsidR="00E872A5">
        <w:rPr>
          <w:sz w:val="30"/>
          <w:szCs w:val="30"/>
        </w:rPr>
        <w:t xml:space="preserve"> (0,4</w:t>
      </w:r>
      <w:r w:rsidR="00E872A5" w:rsidRPr="009C5BF9">
        <w:rPr>
          <w:sz w:val="30"/>
          <w:szCs w:val="30"/>
        </w:rPr>
        <w:t>%)</w:t>
      </w:r>
      <w:r w:rsidRPr="009C5BF9">
        <w:rPr>
          <w:sz w:val="30"/>
          <w:szCs w:val="30"/>
        </w:rPr>
        <w:t>. Удельный вес женщин из общего числа ВИЧ-инф</w:t>
      </w:r>
      <w:r w:rsidR="0027268E">
        <w:rPr>
          <w:sz w:val="30"/>
          <w:szCs w:val="30"/>
        </w:rPr>
        <w:t>ицир</w:t>
      </w:r>
      <w:r w:rsidR="003F1A4E">
        <w:rPr>
          <w:sz w:val="30"/>
          <w:szCs w:val="30"/>
        </w:rPr>
        <w:t xml:space="preserve">ованных составляет 41,6 </w:t>
      </w:r>
      <w:r w:rsidR="00A7207E">
        <w:rPr>
          <w:sz w:val="30"/>
          <w:szCs w:val="30"/>
        </w:rPr>
        <w:t>% (9</w:t>
      </w:r>
      <w:r w:rsidR="00964A13">
        <w:rPr>
          <w:sz w:val="30"/>
          <w:szCs w:val="30"/>
        </w:rPr>
        <w:t>7</w:t>
      </w:r>
      <w:r w:rsidR="00356CA3">
        <w:rPr>
          <w:sz w:val="30"/>
          <w:szCs w:val="30"/>
        </w:rPr>
        <w:t xml:space="preserve"> человек</w:t>
      </w:r>
      <w:r w:rsidR="003F1A4E">
        <w:rPr>
          <w:sz w:val="30"/>
          <w:szCs w:val="30"/>
        </w:rPr>
        <w:t>), мужчин – 58,4</w:t>
      </w:r>
      <w:r w:rsidR="004264BE">
        <w:rPr>
          <w:sz w:val="30"/>
          <w:szCs w:val="30"/>
        </w:rPr>
        <w:t>% (136</w:t>
      </w:r>
      <w:r w:rsidR="00356CA3">
        <w:rPr>
          <w:sz w:val="30"/>
          <w:szCs w:val="30"/>
        </w:rPr>
        <w:t xml:space="preserve"> человек</w:t>
      </w:r>
      <w:r w:rsidRPr="009C5BF9">
        <w:rPr>
          <w:sz w:val="30"/>
          <w:szCs w:val="30"/>
        </w:rPr>
        <w:t>). От разных причин (связанных и несвяз</w:t>
      </w:r>
      <w:r w:rsidR="006E3091">
        <w:rPr>
          <w:sz w:val="30"/>
          <w:szCs w:val="30"/>
        </w:rPr>
        <w:t xml:space="preserve">анных с ВИЧ-инфекцией) умерло </w:t>
      </w:r>
      <w:r w:rsidR="006E3091" w:rsidRPr="006E3091">
        <w:rPr>
          <w:sz w:val="30"/>
          <w:szCs w:val="30"/>
        </w:rPr>
        <w:t>37</w:t>
      </w:r>
      <w:r w:rsidRPr="009C5BF9">
        <w:rPr>
          <w:sz w:val="30"/>
          <w:szCs w:val="30"/>
        </w:rPr>
        <w:t xml:space="preserve"> ВИЧ-инфицированных.   </w:t>
      </w:r>
    </w:p>
    <w:p w:rsidR="004264BE" w:rsidRPr="000D0AFC" w:rsidRDefault="00A7207E" w:rsidP="004264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964A13">
        <w:rPr>
          <w:sz w:val="30"/>
          <w:szCs w:val="30"/>
        </w:rPr>
        <w:t>май</w:t>
      </w:r>
      <w:r>
        <w:rPr>
          <w:sz w:val="30"/>
          <w:szCs w:val="30"/>
        </w:rPr>
        <w:t xml:space="preserve"> 2016 года</w:t>
      </w:r>
      <w:r w:rsidR="009C5BF9" w:rsidRPr="009C5BF9">
        <w:rPr>
          <w:sz w:val="30"/>
          <w:szCs w:val="30"/>
        </w:rPr>
        <w:t xml:space="preserve"> зарегистрирован</w:t>
      </w:r>
      <w:r w:rsidR="00964A13">
        <w:rPr>
          <w:sz w:val="30"/>
          <w:szCs w:val="30"/>
        </w:rPr>
        <w:t>о 7</w:t>
      </w:r>
      <w:r w:rsidR="004264BE">
        <w:rPr>
          <w:sz w:val="30"/>
          <w:szCs w:val="30"/>
        </w:rPr>
        <w:t xml:space="preserve"> случаев</w:t>
      </w:r>
      <w:r w:rsidR="009C5BF9"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="009C5BF9" w:rsidRPr="009C5BF9">
        <w:rPr>
          <w:sz w:val="30"/>
          <w:szCs w:val="30"/>
        </w:rPr>
        <w:t xml:space="preserve"> – </w:t>
      </w:r>
      <w:r w:rsidR="00964A13">
        <w:rPr>
          <w:sz w:val="30"/>
          <w:szCs w:val="30"/>
        </w:rPr>
        <w:t>8</w:t>
      </w:r>
      <w:r w:rsidR="004264BE">
        <w:rPr>
          <w:sz w:val="30"/>
          <w:szCs w:val="30"/>
        </w:rPr>
        <w:t xml:space="preserve"> случаев</w:t>
      </w:r>
      <w:r>
        <w:rPr>
          <w:sz w:val="30"/>
          <w:szCs w:val="30"/>
        </w:rPr>
        <w:t xml:space="preserve">). </w:t>
      </w:r>
      <w:r w:rsidR="004264BE" w:rsidRPr="000D0AFC">
        <w:rPr>
          <w:sz w:val="30"/>
          <w:szCs w:val="30"/>
        </w:rPr>
        <w:t xml:space="preserve">Из </w:t>
      </w:r>
      <w:r w:rsidR="00964A13">
        <w:rPr>
          <w:sz w:val="30"/>
          <w:szCs w:val="30"/>
        </w:rPr>
        <w:t>7</w:t>
      </w:r>
      <w:r w:rsidR="004264BE">
        <w:rPr>
          <w:sz w:val="30"/>
          <w:szCs w:val="30"/>
        </w:rPr>
        <w:t xml:space="preserve"> </w:t>
      </w:r>
      <w:r w:rsidR="004264BE" w:rsidRPr="000D0AFC">
        <w:rPr>
          <w:sz w:val="30"/>
          <w:szCs w:val="30"/>
        </w:rPr>
        <w:t>вновь выявленных случаев</w:t>
      </w:r>
      <w:r w:rsidR="00964A13">
        <w:rPr>
          <w:sz w:val="30"/>
          <w:szCs w:val="30"/>
        </w:rPr>
        <w:t xml:space="preserve"> половым путем инфицировалось 5</w:t>
      </w:r>
      <w:r w:rsidR="004264BE" w:rsidRPr="000D0AFC">
        <w:rPr>
          <w:sz w:val="30"/>
          <w:szCs w:val="30"/>
        </w:rPr>
        <w:t xml:space="preserve"> человек (</w:t>
      </w:r>
      <w:r w:rsidR="00134375">
        <w:rPr>
          <w:sz w:val="30"/>
          <w:szCs w:val="30"/>
        </w:rPr>
        <w:t>71,4</w:t>
      </w:r>
      <w:r w:rsidR="004264BE" w:rsidRPr="000D0AFC">
        <w:rPr>
          <w:sz w:val="30"/>
          <w:szCs w:val="30"/>
        </w:rPr>
        <w:t>%)</w:t>
      </w:r>
      <w:r w:rsidR="004264BE">
        <w:rPr>
          <w:sz w:val="30"/>
          <w:szCs w:val="30"/>
        </w:rPr>
        <w:t>,</w:t>
      </w:r>
      <w:r w:rsidR="00964A13">
        <w:rPr>
          <w:sz w:val="30"/>
          <w:szCs w:val="30"/>
        </w:rPr>
        <w:t xml:space="preserve"> </w:t>
      </w:r>
      <w:r w:rsidR="008E1055" w:rsidRPr="009C5BF9">
        <w:rPr>
          <w:sz w:val="30"/>
          <w:szCs w:val="30"/>
        </w:rPr>
        <w:t>парентеральным путем, реализующимся при инъекционном введении наркотичес</w:t>
      </w:r>
      <w:r w:rsidR="008E1055">
        <w:rPr>
          <w:sz w:val="30"/>
          <w:szCs w:val="30"/>
        </w:rPr>
        <w:t>ких веществ, инфицировался 1 человек (</w:t>
      </w:r>
      <w:r w:rsidR="00134375">
        <w:rPr>
          <w:sz w:val="30"/>
          <w:szCs w:val="30"/>
        </w:rPr>
        <w:t>14,2</w:t>
      </w:r>
      <w:r w:rsidR="008E1055">
        <w:rPr>
          <w:sz w:val="30"/>
          <w:szCs w:val="30"/>
        </w:rPr>
        <w:t>%</w:t>
      </w:r>
      <w:r w:rsidR="00134375">
        <w:rPr>
          <w:sz w:val="30"/>
          <w:szCs w:val="30"/>
        </w:rPr>
        <w:t xml:space="preserve">), </w:t>
      </w:r>
      <w:r w:rsidR="004264BE">
        <w:rPr>
          <w:sz w:val="30"/>
          <w:szCs w:val="30"/>
        </w:rPr>
        <w:t>в одном случае причина заражения не установлена</w:t>
      </w:r>
      <w:r w:rsidR="00134375">
        <w:rPr>
          <w:sz w:val="30"/>
          <w:szCs w:val="30"/>
        </w:rPr>
        <w:t xml:space="preserve"> (14,4</w:t>
      </w:r>
      <w:r w:rsidR="00E872A5">
        <w:rPr>
          <w:sz w:val="30"/>
          <w:szCs w:val="30"/>
        </w:rPr>
        <w:t>%)</w:t>
      </w:r>
      <w:r w:rsidR="004264BE" w:rsidRPr="000D0AFC">
        <w:rPr>
          <w:sz w:val="30"/>
          <w:szCs w:val="30"/>
        </w:rPr>
        <w:t>. Удельны</w:t>
      </w:r>
      <w:r w:rsidR="00E872A5">
        <w:rPr>
          <w:sz w:val="30"/>
          <w:szCs w:val="30"/>
        </w:rPr>
        <w:t>й вес женщ</w:t>
      </w:r>
      <w:r w:rsidR="00134375">
        <w:rPr>
          <w:sz w:val="30"/>
          <w:szCs w:val="30"/>
        </w:rPr>
        <w:t>ин составляет 71,4</w:t>
      </w:r>
      <w:r w:rsidR="008E1055">
        <w:rPr>
          <w:sz w:val="30"/>
          <w:szCs w:val="30"/>
        </w:rPr>
        <w:t>% (5</w:t>
      </w:r>
      <w:r w:rsidR="004264BE" w:rsidRPr="000D0AFC">
        <w:rPr>
          <w:sz w:val="30"/>
          <w:szCs w:val="30"/>
        </w:rPr>
        <w:t xml:space="preserve"> человек), мужчин – </w:t>
      </w:r>
      <w:r w:rsidR="00134375">
        <w:rPr>
          <w:sz w:val="30"/>
          <w:szCs w:val="30"/>
        </w:rPr>
        <w:t>28,6</w:t>
      </w:r>
      <w:r w:rsidR="004264BE">
        <w:rPr>
          <w:sz w:val="30"/>
          <w:szCs w:val="30"/>
        </w:rPr>
        <w:t>%  (2</w:t>
      </w:r>
      <w:r w:rsidR="004264BE" w:rsidRPr="000D0AFC">
        <w:rPr>
          <w:sz w:val="30"/>
          <w:szCs w:val="30"/>
        </w:rPr>
        <w:t xml:space="preserve"> человек</w:t>
      </w:r>
      <w:r w:rsidR="004264BE">
        <w:rPr>
          <w:sz w:val="30"/>
          <w:szCs w:val="30"/>
        </w:rPr>
        <w:t>а</w:t>
      </w:r>
      <w:r w:rsidR="004264BE" w:rsidRPr="000D0AFC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134375">
        <w:rPr>
          <w:color w:val="000000"/>
          <w:sz w:val="30"/>
          <w:szCs w:val="30"/>
          <w:u w:val="single"/>
        </w:rPr>
        <w:t>мая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134375">
        <w:rPr>
          <w:sz w:val="30"/>
          <w:szCs w:val="30"/>
        </w:rPr>
        <w:t>мая</w:t>
      </w:r>
      <w:r w:rsidRPr="009C5BF9">
        <w:rPr>
          <w:sz w:val="30"/>
          <w:szCs w:val="30"/>
        </w:rPr>
        <w:t xml:space="preserve"> 2016 года) среди населения Брестского района зарегистрировано 22 случая ВИЧ-инфекции. Основной путь передачи ВИЧ-инфекции половой – 72,7% (16 случаев), парентеральным путем, реализующимся при инъекционном введении наркотических веществ, инфицировалось 22,7% (5 человек), вертикальный путь инфицирования зарегистрирован у 1 ребенка (4,6%). Удельный вес женщин из общего числа ВИЧ-инфицированных составляет 50,0% (11 человек), мужчин – 50,0% (11 человек). От разных причин (связанных и несвя</w:t>
      </w:r>
      <w:r w:rsidR="00DE580F">
        <w:rPr>
          <w:sz w:val="30"/>
          <w:szCs w:val="30"/>
        </w:rPr>
        <w:t xml:space="preserve">занных с ВИЧ-инфекцией) умерло </w:t>
      </w:r>
      <w:r w:rsidR="00DE580F" w:rsidRPr="00DE580F">
        <w:rPr>
          <w:sz w:val="30"/>
          <w:szCs w:val="30"/>
        </w:rPr>
        <w:t>2</w:t>
      </w:r>
      <w:r w:rsidRPr="009C5BF9">
        <w:rPr>
          <w:sz w:val="30"/>
          <w:szCs w:val="30"/>
        </w:rPr>
        <w:t xml:space="preserve"> ВИЧ-инфицированных.   </w:t>
      </w:r>
    </w:p>
    <w:p w:rsidR="007D196E" w:rsidRPr="009C5BF9" w:rsidRDefault="00435E04" w:rsidP="00435E04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 xml:space="preserve">С января по </w:t>
      </w:r>
      <w:r w:rsidR="00134375">
        <w:rPr>
          <w:sz w:val="30"/>
          <w:szCs w:val="30"/>
        </w:rPr>
        <w:t>май</w:t>
      </w:r>
      <w:r w:rsidRPr="00435E04">
        <w:rPr>
          <w:sz w:val="30"/>
          <w:szCs w:val="30"/>
        </w:rPr>
        <w:t xml:space="preserve"> 2016 года</w:t>
      </w:r>
      <w:r>
        <w:rPr>
          <w:sz w:val="30"/>
          <w:szCs w:val="30"/>
        </w:rPr>
        <w:t xml:space="preserve"> случаи ВИЧ-инфекции среди населения Брестского района не регистрировались</w:t>
      </w:r>
      <w:r w:rsidR="00E872A5">
        <w:rPr>
          <w:sz w:val="30"/>
          <w:szCs w:val="30"/>
        </w:rPr>
        <w:t xml:space="preserve"> </w:t>
      </w:r>
      <w:r w:rsidR="00E872A5" w:rsidRPr="009C5BF9">
        <w:rPr>
          <w:sz w:val="30"/>
          <w:szCs w:val="30"/>
        </w:rPr>
        <w:t>(</w:t>
      </w:r>
      <w:r w:rsidR="00E872A5">
        <w:rPr>
          <w:sz w:val="30"/>
          <w:szCs w:val="30"/>
        </w:rPr>
        <w:t>за аналогичный период 2015 года</w:t>
      </w:r>
      <w:r w:rsidR="00E872A5" w:rsidRPr="009C5BF9">
        <w:rPr>
          <w:sz w:val="30"/>
          <w:szCs w:val="30"/>
        </w:rPr>
        <w:t xml:space="preserve"> – </w:t>
      </w:r>
      <w:r w:rsidR="00E872A5">
        <w:rPr>
          <w:sz w:val="30"/>
          <w:szCs w:val="30"/>
        </w:rPr>
        <w:t>1 случай).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A0" w:rsidRDefault="009D6EA0" w:rsidP="007D196E">
      <w:r>
        <w:separator/>
      </w:r>
    </w:p>
  </w:endnote>
  <w:endnote w:type="continuationSeparator" w:id="1">
    <w:p w:rsidR="009D6EA0" w:rsidRDefault="009D6EA0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A0" w:rsidRDefault="009D6EA0" w:rsidP="007D196E">
      <w:r>
        <w:separator/>
      </w:r>
    </w:p>
  </w:footnote>
  <w:footnote w:type="continuationSeparator" w:id="1">
    <w:p w:rsidR="009D6EA0" w:rsidRDefault="009D6EA0" w:rsidP="007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EF6"/>
    <w:rsid w:val="0098054B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3A7A"/>
    <w:rsid w:val="009F0243"/>
    <w:rsid w:val="009F5714"/>
    <w:rsid w:val="00A077C9"/>
    <w:rsid w:val="00A20B7D"/>
    <w:rsid w:val="00A20EEC"/>
    <w:rsid w:val="00A213CF"/>
    <w:rsid w:val="00A24620"/>
    <w:rsid w:val="00A25C72"/>
    <w:rsid w:val="00A31003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526A"/>
    <w:rsid w:val="00CC1EC9"/>
    <w:rsid w:val="00CD126D"/>
    <w:rsid w:val="00CD70CB"/>
    <w:rsid w:val="00CE6647"/>
    <w:rsid w:val="00D00DD9"/>
    <w:rsid w:val="00D010ED"/>
    <w:rsid w:val="00D06C7E"/>
    <w:rsid w:val="00D074E5"/>
    <w:rsid w:val="00D12F41"/>
    <w:rsid w:val="00D15D81"/>
    <w:rsid w:val="00D31812"/>
    <w:rsid w:val="00D373AA"/>
    <w:rsid w:val="00D37C3C"/>
    <w:rsid w:val="00D5285E"/>
    <w:rsid w:val="00D5553C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527A"/>
    <w:rsid w:val="00F000C8"/>
    <w:rsid w:val="00F0209F"/>
    <w:rsid w:val="00F04766"/>
    <w:rsid w:val="00F202B4"/>
    <w:rsid w:val="00F25EE4"/>
    <w:rsid w:val="00F364D6"/>
    <w:rsid w:val="00F4340F"/>
    <w:rsid w:val="00F45ADE"/>
    <w:rsid w:val="00F502B8"/>
    <w:rsid w:val="00F53B7F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21</cp:revision>
  <dcterms:created xsi:type="dcterms:W3CDTF">2015-11-13T13:49:00Z</dcterms:created>
  <dcterms:modified xsi:type="dcterms:W3CDTF">2016-05-11T08:09:00Z</dcterms:modified>
</cp:coreProperties>
</file>